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BA" w:rsidRPr="00CD52FD" w:rsidRDefault="005213BA" w:rsidP="00DE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</w:pPr>
      <w:proofErr w:type="spellStart"/>
      <w:r w:rsidRPr="00CD52FD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Séquence</w:t>
      </w:r>
      <w:proofErr w:type="spellEnd"/>
      <w:r w:rsidRPr="00CD52FD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 xml:space="preserve"> </w:t>
      </w:r>
      <w:proofErr w:type="spellStart"/>
      <w:r w:rsidR="00CD52FD" w:rsidRPr="00CD52FD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salutations</w:t>
      </w:r>
      <w:proofErr w:type="spellEnd"/>
      <w:r w:rsidRPr="00CD52FD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 xml:space="preserve"> </w:t>
      </w:r>
    </w:p>
    <w:p w:rsidR="005213BA" w:rsidRDefault="005213BA" w:rsidP="00DE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</w:pPr>
      <w:r w:rsidRPr="00BB77BA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« </w:t>
      </w:r>
      <w:r w:rsidR="00CD52FD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Guten Morgen/Auf Wiedersehen</w:t>
      </w:r>
      <w:r w:rsidRPr="00BB77BA"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  <w:t> »</w:t>
      </w:r>
    </w:p>
    <w:p w:rsidR="00BB77BA" w:rsidRPr="00A230B8" w:rsidRDefault="00BB77BA" w:rsidP="005213B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Arial_Rounded_MT_Bold,Bold" w:hAnsi="Comic Sans MS" w:cs="Arial_Rounded_MT_Bold,Bold"/>
          <w:b/>
          <w:bCs/>
          <w:sz w:val="32"/>
          <w:szCs w:val="32"/>
          <w:lang w:val="de-DE"/>
        </w:rPr>
      </w:pP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Niveau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cycle 1</w:t>
      </w:r>
    </w:p>
    <w:p w:rsidR="005213BA" w:rsidRPr="004974CA" w:rsidRDefault="00DE5E2F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-Bold"/>
          <w:b/>
          <w:bCs/>
          <w:sz w:val="28"/>
          <w:szCs w:val="28"/>
        </w:rPr>
        <w:t>Domaines</w:t>
      </w:r>
      <w:r w:rsidR="005213BA"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 d’activité :</w:t>
      </w:r>
      <w:r w:rsidR="005213BA" w:rsidRPr="004974CA">
        <w:rPr>
          <w:rFonts w:ascii="Comic Sans MS" w:eastAsia="Arial_Rounded_MT_Bold,Bold" w:hAnsi="Comic Sans MS" w:cs="Helvetica-Bold"/>
          <w:b/>
          <w:bCs/>
          <w:sz w:val="24"/>
          <w:szCs w:val="24"/>
        </w:rPr>
        <w:t xml:space="preserve"> </w:t>
      </w:r>
      <w:r w:rsidR="005213BA" w:rsidRPr="004974CA">
        <w:rPr>
          <w:rFonts w:ascii="Comic Sans MS" w:eastAsia="Arial_Rounded_MT_Bold,Bold" w:hAnsi="Comic Sans MS" w:cs="Helvetica"/>
          <w:sz w:val="24"/>
          <w:szCs w:val="24"/>
        </w:rPr>
        <w:t>s’approprier le langage</w:t>
      </w:r>
      <w:r w:rsidR="00C71BA5">
        <w:rPr>
          <w:rFonts w:ascii="Comic Sans MS" w:eastAsia="Arial_Rounded_MT_Bold,Bold" w:hAnsi="Comic Sans MS" w:cs="Helvetica"/>
          <w:sz w:val="24"/>
          <w:szCs w:val="24"/>
        </w:rPr>
        <w:t>/</w:t>
      </w:r>
      <w:r w:rsidR="005213BA" w:rsidRPr="004974CA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Découverte de la langue allemande : comprendre, réagir et parler  en interaction orale </w:t>
      </w:r>
    </w:p>
    <w:p w:rsidR="005213BA" w:rsidRPr="004974C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Arial_Rounded_MT_Bold,Bold"/>
          <w:b/>
          <w:bCs/>
          <w:sz w:val="24"/>
          <w:szCs w:val="24"/>
        </w:rPr>
      </w:pPr>
    </w:p>
    <w:p w:rsidR="00C71BA5" w:rsidRPr="00337AA1" w:rsidRDefault="00CD52FD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4"/>
          <w:szCs w:val="28"/>
        </w:rPr>
      </w:pPr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Annexes : c</w:t>
      </w:r>
      <w:r w:rsidR="00C71BA5"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artes « </w:t>
      </w:r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 xml:space="preserve">poignée de mains : </w:t>
      </w:r>
      <w:proofErr w:type="spellStart"/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guten</w:t>
      </w:r>
      <w:proofErr w:type="spellEnd"/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 xml:space="preserve"> </w:t>
      </w:r>
      <w:proofErr w:type="spellStart"/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Morgen</w:t>
      </w:r>
      <w:proofErr w:type="spellEnd"/>
      <w:r w:rsidR="00C71BA5"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 » </w:t>
      </w:r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 xml:space="preserve">et « main qui fait signe : </w:t>
      </w:r>
      <w:proofErr w:type="spellStart"/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auf</w:t>
      </w:r>
      <w:proofErr w:type="spellEnd"/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 xml:space="preserve"> </w:t>
      </w:r>
      <w:proofErr w:type="spellStart"/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Wiedersehen</w:t>
      </w:r>
      <w:proofErr w:type="spellEnd"/>
      <w:r w:rsidRP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> »</w:t>
      </w:r>
      <w:r w:rsidR="00337AA1">
        <w:rPr>
          <w:rFonts w:ascii="Comic Sans MS" w:eastAsia="Arial_Rounded_MT_Bold,Bold" w:hAnsi="Comic Sans MS" w:cs="Helvetica-Bold"/>
          <w:b/>
          <w:bCs/>
          <w:sz w:val="24"/>
          <w:szCs w:val="28"/>
        </w:rPr>
        <w:t xml:space="preserve"> (les images n’étant pas libres de droits, nous n’avons pas pu les mettre sur le site)</w:t>
      </w:r>
    </w:p>
    <w:p w:rsidR="00BB77BA" w:rsidRPr="00CD52FD" w:rsidRDefault="00BB77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4"/>
          <w:szCs w:val="24"/>
        </w:rPr>
      </w:pPr>
    </w:p>
    <w:p w:rsidR="00BB77BA" w:rsidRPr="00DE5E2F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/>
          <w:bCs/>
          <w:sz w:val="28"/>
          <w:szCs w:val="28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Compétences : </w:t>
      </w:r>
    </w:p>
    <w:p w:rsidR="00BB77BA" w:rsidRPr="004974CA" w:rsidRDefault="005213BA" w:rsidP="00BB77B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comprendre et utiliser </w:t>
      </w:r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>les salutations</w:t>
      </w:r>
      <w:r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« </w:t>
      </w:r>
      <w:proofErr w:type="spellStart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>Guten</w:t>
      </w:r>
      <w:proofErr w:type="spellEnd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proofErr w:type="spellStart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>Morgen</w:t>
      </w:r>
      <w:proofErr w:type="spellEnd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r w:rsidR="00BB77BA" w:rsidRPr="004974CA">
        <w:rPr>
          <w:rFonts w:ascii="Comic Sans MS" w:eastAsia="Arial_Rounded_MT_Bold,Bold" w:hAnsi="Comic Sans MS" w:cs="Helvetica-Bold"/>
          <w:bCs/>
          <w:sz w:val="24"/>
          <w:szCs w:val="24"/>
        </w:rPr>
        <w:t>»</w:t>
      </w:r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et « </w:t>
      </w:r>
      <w:proofErr w:type="spellStart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>Auf</w:t>
      </w:r>
      <w:proofErr w:type="spellEnd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proofErr w:type="spellStart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>Wiedersehen</w:t>
      </w:r>
      <w:proofErr w:type="spellEnd"/>
      <w:r w:rsidR="00CD52FD">
        <w:rPr>
          <w:rFonts w:ascii="Comic Sans MS" w:eastAsia="Arial_Rounded_MT_Bold,Bold" w:hAnsi="Comic Sans MS" w:cs="Helvetica-Bold"/>
          <w:bCs/>
          <w:sz w:val="24"/>
          <w:szCs w:val="24"/>
        </w:rPr>
        <w:t> ».</w:t>
      </w:r>
      <w:r w:rsidR="00BB77BA" w:rsidRPr="004974CA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  </w:t>
      </w:r>
    </w:p>
    <w:p w:rsidR="00BB77BA" w:rsidRPr="004974CA" w:rsidRDefault="00BB77BA" w:rsidP="00BB77B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4"/>
          <w:szCs w:val="24"/>
        </w:rPr>
      </w:pPr>
    </w:p>
    <w:p w:rsidR="00CD52FD" w:rsidRPr="00CD52FD" w:rsidRDefault="005213BA" w:rsidP="00CD52FD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-Bold"/>
          <w:bCs/>
          <w:sz w:val="28"/>
          <w:szCs w:val="28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Matériel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cartes « poignée de mains : </w:t>
      </w:r>
      <w:proofErr w:type="spellStart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>guten</w:t>
      </w:r>
      <w:proofErr w:type="spellEnd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proofErr w:type="spellStart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>Morgen</w:t>
      </w:r>
      <w:proofErr w:type="spellEnd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 » et « main qui fait signe : </w:t>
      </w:r>
      <w:proofErr w:type="spellStart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>auf</w:t>
      </w:r>
      <w:proofErr w:type="spellEnd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 xml:space="preserve"> </w:t>
      </w:r>
      <w:proofErr w:type="spellStart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>Wiedersehen</w:t>
      </w:r>
      <w:proofErr w:type="spellEnd"/>
      <w:r w:rsidR="00CD52FD" w:rsidRPr="00CD52FD">
        <w:rPr>
          <w:rFonts w:ascii="Comic Sans MS" w:eastAsia="Arial_Rounded_MT_Bold,Bold" w:hAnsi="Comic Sans MS" w:cs="Helvetica-Bold"/>
          <w:bCs/>
          <w:sz w:val="24"/>
          <w:szCs w:val="24"/>
        </w:rPr>
        <w:t> »</w:t>
      </w:r>
    </w:p>
    <w:p w:rsidR="00BB77BA" w:rsidRPr="004974CA" w:rsidRDefault="00BB77BA" w:rsidP="00BB77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5213BA" w:rsidRDefault="005213BA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 w:rsidRPr="00DE5E2F">
        <w:rPr>
          <w:rFonts w:ascii="Comic Sans MS" w:eastAsia="Arial_Rounded_MT_Bold,Bold" w:hAnsi="Comic Sans MS" w:cs="Helvetica-Bold"/>
          <w:b/>
          <w:bCs/>
          <w:sz w:val="28"/>
          <w:szCs w:val="28"/>
        </w:rPr>
        <w:t xml:space="preserve">Organisation </w:t>
      </w:r>
      <w:r w:rsidRPr="00DE5E2F">
        <w:rPr>
          <w:rFonts w:ascii="Comic Sans MS" w:eastAsia="Arial_Rounded_MT_Bold,Bold" w:hAnsi="Comic Sans MS" w:cs="Helvetica"/>
          <w:sz w:val="28"/>
          <w:szCs w:val="28"/>
        </w:rPr>
        <w:t>:</w:t>
      </w:r>
      <w:r w:rsidRPr="004974CA">
        <w:rPr>
          <w:rFonts w:ascii="Comic Sans MS" w:eastAsia="Arial_Rounded_MT_Bold,Bold" w:hAnsi="Comic Sans MS" w:cs="Helvetica"/>
          <w:sz w:val="24"/>
          <w:szCs w:val="24"/>
        </w:rPr>
        <w:t xml:space="preserve"> grand groupe</w:t>
      </w:r>
      <w:r w:rsidR="00CD52FD">
        <w:rPr>
          <w:rFonts w:ascii="Comic Sans MS" w:eastAsia="Arial_Rounded_MT_Bold,Bold" w:hAnsi="Comic Sans MS" w:cs="Helvetica"/>
          <w:sz w:val="24"/>
          <w:szCs w:val="24"/>
        </w:rPr>
        <w:t xml:space="preserve"> en salle de jeu</w:t>
      </w:r>
    </w:p>
    <w:p w:rsidR="000264CC" w:rsidRPr="004974CA" w:rsidRDefault="000264CC" w:rsidP="005213B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4974CA" w:rsidRDefault="00BB77BA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  <w:r w:rsidRPr="00DE5E2F">
        <w:rPr>
          <w:rFonts w:ascii="Comic Sans MS" w:eastAsia="Arial_Rounded_MT_Bold,Bold" w:hAnsi="Comic Sans MS" w:cs="Helvetica"/>
          <w:b/>
          <w:sz w:val="28"/>
          <w:szCs w:val="28"/>
        </w:rPr>
        <w:t xml:space="preserve">Déroulement : </w:t>
      </w:r>
    </w:p>
    <w:p w:rsidR="00DE5E2F" w:rsidRPr="00DE5E2F" w:rsidRDefault="00DE5E2F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b/>
          <w:sz w:val="28"/>
          <w:szCs w:val="28"/>
        </w:rPr>
      </w:pPr>
    </w:p>
    <w:p w:rsidR="004974CA" w:rsidRDefault="00CD52FD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b/>
          <w:sz w:val="24"/>
          <w:szCs w:val="24"/>
        </w:rPr>
        <w:t>Au préalable</w:t>
      </w:r>
      <w:r w:rsidR="004974CA">
        <w:rPr>
          <w:rFonts w:ascii="Comic Sans MS" w:eastAsia="Arial_Rounded_MT_Bold,Bold" w:hAnsi="Comic Sans MS" w:cs="Helvetica"/>
          <w:b/>
          <w:sz w:val="24"/>
          <w:szCs w:val="24"/>
        </w:rPr>
        <w:t xml:space="preserve"> : </w:t>
      </w:r>
      <w:r w:rsidR="004974CA" w:rsidRPr="004974CA">
        <w:rPr>
          <w:rFonts w:ascii="Comic Sans MS" w:eastAsia="Arial_Rounded_MT_Bold,Bold" w:hAnsi="Comic Sans MS" w:cs="Helvetica"/>
          <w:sz w:val="24"/>
          <w:szCs w:val="24"/>
        </w:rPr>
        <w:t xml:space="preserve">l’enseignant </w:t>
      </w:r>
      <w:r>
        <w:rPr>
          <w:rFonts w:ascii="Comic Sans MS" w:eastAsia="Arial_Rounded_MT_Bold,Bold" w:hAnsi="Comic Sans MS" w:cs="Helvetica"/>
          <w:sz w:val="24"/>
          <w:szCs w:val="24"/>
        </w:rPr>
        <w:t>salue chaque matin chaque élève en lui disant « 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Guten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Morgen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> », l’élève a l’habitude de répondre également par la même formule de politesse. Idem pour « 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Auf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Wi</w:t>
      </w:r>
      <w:r w:rsidR="00976CD0">
        <w:rPr>
          <w:rFonts w:ascii="Comic Sans MS" w:eastAsia="Arial_Rounded_MT_Bold,Bold" w:hAnsi="Comic Sans MS" w:cs="Helvetica"/>
          <w:sz w:val="24"/>
          <w:szCs w:val="24"/>
        </w:rPr>
        <w:t>e</w:t>
      </w:r>
      <w:r>
        <w:rPr>
          <w:rFonts w:ascii="Comic Sans MS" w:eastAsia="Arial_Rounded_MT_Bold,Bold" w:hAnsi="Comic Sans MS" w:cs="Helvetica"/>
          <w:sz w:val="24"/>
          <w:szCs w:val="24"/>
        </w:rPr>
        <w:t>dersehen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 ». </w:t>
      </w:r>
    </w:p>
    <w:p w:rsidR="00EE5376" w:rsidRPr="004974CA" w:rsidRDefault="00EE5376" w:rsidP="004974CA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Arial_Rounded_MT_Bold,Bold"/>
          <w:bCs/>
          <w:sz w:val="24"/>
          <w:szCs w:val="24"/>
        </w:rPr>
      </w:pPr>
    </w:p>
    <w:p w:rsidR="00976CD0" w:rsidRDefault="00C71BA5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b/>
          <w:sz w:val="24"/>
          <w:szCs w:val="24"/>
        </w:rPr>
        <w:t xml:space="preserve">Séance </w:t>
      </w:r>
      <w:r w:rsidR="00CD52FD">
        <w:rPr>
          <w:rFonts w:ascii="Comic Sans MS" w:eastAsia="Arial_Rounded_MT_Bold,Bold" w:hAnsi="Comic Sans MS" w:cs="Helvetica"/>
          <w:b/>
          <w:sz w:val="24"/>
          <w:szCs w:val="24"/>
        </w:rPr>
        <w:t>en salle de jeu</w:t>
      </w:r>
      <w:r>
        <w:rPr>
          <w:rFonts w:ascii="Comic Sans MS" w:eastAsia="Arial_Rounded_MT_Bold,Bold" w:hAnsi="Comic Sans MS" w:cs="Helvetica"/>
          <w:b/>
          <w:sz w:val="24"/>
          <w:szCs w:val="24"/>
        </w:rPr>
        <w:t xml:space="preserve"> : </w:t>
      </w:r>
      <w:r>
        <w:rPr>
          <w:rFonts w:ascii="Comic Sans MS" w:eastAsia="Arial_Rounded_MT_Bold,Bold" w:hAnsi="Comic Sans MS" w:cs="Helvetica"/>
          <w:sz w:val="24"/>
          <w:szCs w:val="24"/>
        </w:rPr>
        <w:t xml:space="preserve">les élèves </w:t>
      </w:r>
      <w:r w:rsidR="00CD52FD">
        <w:rPr>
          <w:rFonts w:ascii="Comic Sans MS" w:eastAsia="Arial_Rounded_MT_Bold,Bold" w:hAnsi="Comic Sans MS" w:cs="Helvetica"/>
          <w:sz w:val="24"/>
          <w:szCs w:val="24"/>
        </w:rPr>
        <w:t xml:space="preserve">se dispersent </w:t>
      </w:r>
      <w:r w:rsidR="000371C5">
        <w:rPr>
          <w:rFonts w:ascii="Comic Sans MS" w:eastAsia="Arial_Rounded_MT_Bold,Bold" w:hAnsi="Comic Sans MS" w:cs="Helvetica"/>
          <w:sz w:val="24"/>
          <w:szCs w:val="24"/>
        </w:rPr>
        <w:t xml:space="preserve">dans la salle de jeu au son </w:t>
      </w:r>
      <w:r w:rsidR="00976CD0">
        <w:rPr>
          <w:rFonts w:ascii="Comic Sans MS" w:eastAsia="Arial_Rounded_MT_Bold,Bold" w:hAnsi="Comic Sans MS" w:cs="Helvetica"/>
          <w:sz w:val="24"/>
          <w:szCs w:val="24"/>
        </w:rPr>
        <w:t>de la musique</w:t>
      </w:r>
      <w:r>
        <w:rPr>
          <w:rFonts w:ascii="Comic Sans MS" w:eastAsia="Arial_Rounded_MT_Bold,Bold" w:hAnsi="Comic Sans MS" w:cs="Helvetica"/>
          <w:sz w:val="24"/>
          <w:szCs w:val="24"/>
        </w:rPr>
        <w:t>.</w:t>
      </w:r>
      <w:r w:rsidR="00976CD0">
        <w:rPr>
          <w:rFonts w:ascii="Comic Sans MS" w:eastAsia="Arial_Rounded_MT_Bold,Bold" w:hAnsi="Comic Sans MS" w:cs="Helvetica"/>
          <w:sz w:val="24"/>
          <w:szCs w:val="24"/>
        </w:rPr>
        <w:t xml:space="preserve"> Quand la musique s’arrête, l’enseignant montre une des 2 cartes.</w:t>
      </w:r>
    </w:p>
    <w:p w:rsidR="00976CD0" w:rsidRDefault="00976CD0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  <w:r>
        <w:rPr>
          <w:rFonts w:ascii="Comic Sans MS" w:eastAsia="Arial_Rounded_MT_Bold,Bold" w:hAnsi="Comic Sans MS" w:cs="Helvetica"/>
          <w:sz w:val="24"/>
          <w:szCs w:val="24"/>
        </w:rPr>
        <w:t>Si c’est la carte « poignée de mains », chaque élève sert la main de celui qui lui est le plus proche et chacun se dit « 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Guten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Morgen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 ». Si c’est la carte « la main qui fait signe au revoir », chaque élève </w:t>
      </w:r>
      <w:r w:rsidR="00C33395">
        <w:rPr>
          <w:rFonts w:ascii="Comic Sans MS" w:eastAsia="Arial_Rounded_MT_Bold,Bold" w:hAnsi="Comic Sans MS" w:cs="Helvetica"/>
          <w:sz w:val="24"/>
          <w:szCs w:val="24"/>
        </w:rPr>
        <w:t>se tourne vers</w:t>
      </w:r>
      <w:r>
        <w:rPr>
          <w:rFonts w:ascii="Comic Sans MS" w:eastAsia="Arial_Rounded_MT_Bold,Bold" w:hAnsi="Comic Sans MS" w:cs="Helvetica"/>
          <w:sz w:val="24"/>
          <w:szCs w:val="24"/>
        </w:rPr>
        <w:t xml:space="preserve"> un </w:t>
      </w:r>
      <w:r w:rsidR="00C33395">
        <w:rPr>
          <w:rFonts w:ascii="Comic Sans MS" w:eastAsia="Arial_Rounded_MT_Bold,Bold" w:hAnsi="Comic Sans MS" w:cs="Helvetica"/>
          <w:sz w:val="24"/>
          <w:szCs w:val="24"/>
        </w:rPr>
        <w:t>camarade</w:t>
      </w:r>
      <w:bookmarkStart w:id="0" w:name="_GoBack"/>
      <w:bookmarkEnd w:id="0"/>
      <w:r>
        <w:rPr>
          <w:rFonts w:ascii="Comic Sans MS" w:eastAsia="Arial_Rounded_MT_Bold,Bold" w:hAnsi="Comic Sans MS" w:cs="Helvetica"/>
          <w:sz w:val="24"/>
          <w:szCs w:val="24"/>
        </w:rPr>
        <w:t xml:space="preserve"> qui lui est proche et lui dit « 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Auf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 xml:space="preserve"> </w:t>
      </w:r>
      <w:proofErr w:type="spellStart"/>
      <w:r>
        <w:rPr>
          <w:rFonts w:ascii="Comic Sans MS" w:eastAsia="Arial_Rounded_MT_Bold,Bold" w:hAnsi="Comic Sans MS" w:cs="Helvetica"/>
          <w:sz w:val="24"/>
          <w:szCs w:val="24"/>
        </w:rPr>
        <w:t>Widersehen</w:t>
      </w:r>
      <w:proofErr w:type="spellEnd"/>
      <w:r>
        <w:rPr>
          <w:rFonts w:ascii="Comic Sans MS" w:eastAsia="Arial_Rounded_MT_Bold,Bold" w:hAnsi="Comic Sans MS" w:cs="Helvetica"/>
          <w:sz w:val="24"/>
          <w:szCs w:val="24"/>
        </w:rPr>
        <w:t> »</w:t>
      </w:r>
      <w:r w:rsidR="00EE5376">
        <w:rPr>
          <w:rFonts w:ascii="Comic Sans MS" w:eastAsia="Arial_Rounded_MT_Bold,Bold" w:hAnsi="Comic Sans MS" w:cs="Helvetica"/>
          <w:sz w:val="24"/>
          <w:szCs w:val="24"/>
        </w:rPr>
        <w:t>.</w:t>
      </w:r>
    </w:p>
    <w:p w:rsidR="00976CD0" w:rsidRDefault="00976CD0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A230B8" w:rsidRDefault="00A230B8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A230B8" w:rsidRDefault="00A230B8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A230B8" w:rsidRDefault="00A230B8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p w:rsidR="00A230B8" w:rsidRDefault="00A230B8" w:rsidP="00C71BA5">
      <w:pPr>
        <w:autoSpaceDE w:val="0"/>
        <w:autoSpaceDN w:val="0"/>
        <w:adjustRightInd w:val="0"/>
        <w:spacing w:after="0" w:line="240" w:lineRule="auto"/>
        <w:rPr>
          <w:rFonts w:ascii="Comic Sans MS" w:eastAsia="Arial_Rounded_MT_Bold,Bold" w:hAnsi="Comic Sans MS" w:cs="Helvetica"/>
          <w:sz w:val="24"/>
          <w:szCs w:val="24"/>
        </w:rPr>
      </w:pPr>
    </w:p>
    <w:sectPr w:rsidR="00A230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BB" w:rsidRDefault="002D23BB" w:rsidP="00BC5EF8">
      <w:pPr>
        <w:spacing w:after="0" w:line="240" w:lineRule="auto"/>
      </w:pPr>
      <w:r>
        <w:separator/>
      </w:r>
    </w:p>
  </w:endnote>
  <w:endnote w:type="continuationSeparator" w:id="0">
    <w:p w:rsidR="002D23BB" w:rsidRDefault="002D23BB" w:rsidP="00BC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_Rounded_MT_Bold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F8" w:rsidRPr="00BC5EF8" w:rsidRDefault="00BC5EF8" w:rsidP="00BC5EF8">
    <w:pPr>
      <w:autoSpaceDE w:val="0"/>
      <w:autoSpaceDN w:val="0"/>
      <w:adjustRightInd w:val="0"/>
      <w:spacing w:after="0" w:line="240" w:lineRule="auto"/>
      <w:jc w:val="center"/>
      <w:rPr>
        <w:rFonts w:ascii="Comic Sans MS" w:eastAsia="Arial_Rounded_MT_Bold,Bold" w:hAnsi="Comic Sans MS" w:cs="Helvetica"/>
        <w:sz w:val="24"/>
        <w:szCs w:val="24"/>
      </w:rPr>
    </w:pPr>
    <w:r>
      <w:rPr>
        <w:rFonts w:ascii="Comic Sans MS" w:eastAsia="Arial_Rounded_MT_Bold,Bold" w:hAnsi="Comic Sans MS" w:cs="Helvetica"/>
        <w:sz w:val="24"/>
        <w:szCs w:val="24"/>
      </w:rPr>
      <w:t xml:space="preserve">Corinne </w:t>
    </w:r>
    <w:proofErr w:type="spellStart"/>
    <w:r>
      <w:rPr>
        <w:rFonts w:ascii="Comic Sans MS" w:eastAsia="Arial_Rounded_MT_Bold,Bold" w:hAnsi="Comic Sans MS" w:cs="Helvetica"/>
        <w:sz w:val="24"/>
        <w:szCs w:val="24"/>
      </w:rPr>
      <w:t>Freyburger</w:t>
    </w:r>
    <w:proofErr w:type="spellEnd"/>
    <w:r>
      <w:rPr>
        <w:rFonts w:ascii="Comic Sans MS" w:eastAsia="Arial_Rounded_MT_Bold,Bold" w:hAnsi="Comic Sans MS" w:cs="Helvetica"/>
        <w:sz w:val="24"/>
        <w:szCs w:val="24"/>
      </w:rPr>
      <w:t xml:space="preserve"> Blot – EP R. Cassin (maternelle) Lutterbach</w:t>
    </w:r>
  </w:p>
  <w:p w:rsidR="00BC5EF8" w:rsidRDefault="00BC5E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BB" w:rsidRDefault="002D23BB" w:rsidP="00BC5EF8">
      <w:pPr>
        <w:spacing w:after="0" w:line="240" w:lineRule="auto"/>
      </w:pPr>
      <w:r>
        <w:separator/>
      </w:r>
    </w:p>
  </w:footnote>
  <w:footnote w:type="continuationSeparator" w:id="0">
    <w:p w:rsidR="002D23BB" w:rsidRDefault="002D23BB" w:rsidP="00BC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309D"/>
    <w:multiLevelType w:val="hybridMultilevel"/>
    <w:tmpl w:val="6D164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A"/>
    <w:rsid w:val="000264CC"/>
    <w:rsid w:val="000371C5"/>
    <w:rsid w:val="002D23BB"/>
    <w:rsid w:val="00337AA1"/>
    <w:rsid w:val="004974CA"/>
    <w:rsid w:val="005213BA"/>
    <w:rsid w:val="00647357"/>
    <w:rsid w:val="008E38A5"/>
    <w:rsid w:val="00976CD0"/>
    <w:rsid w:val="00A230B8"/>
    <w:rsid w:val="00B54AD0"/>
    <w:rsid w:val="00BB77BA"/>
    <w:rsid w:val="00BC5EF8"/>
    <w:rsid w:val="00C33395"/>
    <w:rsid w:val="00C71BA5"/>
    <w:rsid w:val="00CD52FD"/>
    <w:rsid w:val="00DE5E2F"/>
    <w:rsid w:val="00E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EF8"/>
  </w:style>
  <w:style w:type="paragraph" w:styleId="Pieddepage">
    <w:name w:val="footer"/>
    <w:basedOn w:val="Normal"/>
    <w:link w:val="PieddepageCar"/>
    <w:uiPriority w:val="99"/>
    <w:unhideWhenUsed/>
    <w:rsid w:val="00BC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EF8"/>
  </w:style>
  <w:style w:type="paragraph" w:styleId="Textedebulles">
    <w:name w:val="Balloon Text"/>
    <w:basedOn w:val="Normal"/>
    <w:link w:val="TextedebullesCar"/>
    <w:uiPriority w:val="99"/>
    <w:semiHidden/>
    <w:unhideWhenUsed/>
    <w:rsid w:val="00BC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EF8"/>
  </w:style>
  <w:style w:type="paragraph" w:styleId="Pieddepage">
    <w:name w:val="footer"/>
    <w:basedOn w:val="Normal"/>
    <w:link w:val="PieddepageCar"/>
    <w:uiPriority w:val="99"/>
    <w:unhideWhenUsed/>
    <w:rsid w:val="00BC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EF8"/>
  </w:style>
  <w:style w:type="paragraph" w:styleId="Textedebulles">
    <w:name w:val="Balloon Text"/>
    <w:basedOn w:val="Normal"/>
    <w:link w:val="TextedebullesCar"/>
    <w:uiPriority w:val="99"/>
    <w:semiHidden/>
    <w:unhideWhenUsed/>
    <w:rsid w:val="00BC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corchaclem</dc:creator>
  <cp:lastModifiedBy>standard</cp:lastModifiedBy>
  <cp:revision>9</cp:revision>
  <dcterms:created xsi:type="dcterms:W3CDTF">2015-04-25T15:33:00Z</dcterms:created>
  <dcterms:modified xsi:type="dcterms:W3CDTF">2015-06-05T12:20:00Z</dcterms:modified>
</cp:coreProperties>
</file>